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93" w:rsidRDefault="00A6366C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-253365</wp:posOffset>
            </wp:positionV>
            <wp:extent cx="1143000" cy="1057275"/>
            <wp:effectExtent l="19050" t="0" r="0" b="0"/>
            <wp:wrapSquare wrapText="bothSides"/>
            <wp:docPr id="2" name="Рисунок 2" descr="C:\Users\085ZazulinIA.0085PFRRU\Desktop\ЛОГОТИП СФР\ЛОГОТИП СФР-вырезанный больш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5ZazulinIA.0085PFRRU\Desktop\ЛОГОТИП СФР\ЛОГОТИП СФР-вырезанный больш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2093">
        <w:rPr>
          <w:rFonts w:ascii="Arial" w:hAnsi="Arial" w:cs="Arial"/>
          <w:sz w:val="28"/>
          <w:szCs w:val="28"/>
        </w:rPr>
        <w:t xml:space="preserve">   </w:t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Отделение </w:t>
      </w:r>
    </w:p>
    <w:p w:rsidR="00192093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C64D16">
        <w:rPr>
          <w:rFonts w:ascii="Arial" w:hAnsi="Arial" w:cs="Arial"/>
          <w:sz w:val="28"/>
          <w:szCs w:val="28"/>
        </w:rPr>
        <w:t>Фонда пенсионного</w:t>
      </w:r>
      <w:r>
        <w:t xml:space="preserve">  </w:t>
      </w:r>
      <w:r w:rsidR="00C64D16">
        <w:rPr>
          <w:rFonts w:ascii="Arial" w:hAnsi="Arial" w:cs="Arial"/>
          <w:sz w:val="28"/>
          <w:szCs w:val="28"/>
        </w:rPr>
        <w:t xml:space="preserve">и социального страхования </w:t>
      </w:r>
    </w:p>
    <w:p w:rsidR="00C64D16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C64D16">
        <w:rPr>
          <w:rFonts w:ascii="Arial" w:hAnsi="Arial" w:cs="Arial"/>
          <w:sz w:val="28"/>
          <w:szCs w:val="28"/>
        </w:rPr>
        <w:t>РФ</w:t>
      </w:r>
      <w:r>
        <w:t xml:space="preserve"> </w:t>
      </w:r>
      <w:r w:rsidR="00C64D16">
        <w:rPr>
          <w:rFonts w:ascii="Arial" w:hAnsi="Arial" w:cs="Arial"/>
          <w:sz w:val="28"/>
          <w:szCs w:val="28"/>
        </w:rPr>
        <w:t>по Забайкальскому краю</w:t>
      </w:r>
    </w:p>
    <w:p w:rsidR="00C64D16" w:rsidRDefault="00192093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___________________________________________________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Pr="00192093">
        <w:rPr>
          <w:sz w:val="24"/>
          <w:szCs w:val="24"/>
        </w:rPr>
        <w:t xml:space="preserve">      </w:t>
      </w:r>
      <w:r w:rsidR="00C64D16" w:rsidRPr="00192093">
        <w:rPr>
          <w:rFonts w:ascii="Arial" w:hAnsi="Arial" w:cs="Arial"/>
          <w:b/>
          <w:sz w:val="24"/>
          <w:szCs w:val="24"/>
        </w:rPr>
        <w:t xml:space="preserve"> ПРЕСС-РЕЛИЗ</w:t>
      </w:r>
    </w:p>
    <w:p w:rsidR="00A33FD6" w:rsidRDefault="00A33FD6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A33FD6" w:rsidRDefault="00A33FD6" w:rsidP="00A33FD6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:rsidR="00A33FD6" w:rsidRPr="003E09B4" w:rsidRDefault="003E09B4" w:rsidP="003E09B4">
      <w:pPr>
        <w:spacing w:after="0"/>
        <w:ind w:lef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9B4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ОСФР по Забайкальскому краю жители региона могут подтвердить статус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предпенсионера</w:t>
      </w:r>
      <w:proofErr w:type="spellEnd"/>
    </w:p>
    <w:p w:rsidR="00346AAC" w:rsidRDefault="00346AAC" w:rsidP="00346A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AAC" w:rsidRDefault="003E09B4" w:rsidP="00346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году в Отделении СФР по Забайкальскому краю жители региона - </w:t>
      </w:r>
      <w:r w:rsidR="00346AAC" w:rsidRPr="00346AAC">
        <w:rPr>
          <w:rFonts w:ascii="Times New Roman" w:hAnsi="Times New Roman" w:cs="Times New Roman"/>
          <w:sz w:val="24"/>
          <w:szCs w:val="24"/>
        </w:rPr>
        <w:t>мужчины 1961-1963 годов рождения и ж</w:t>
      </w:r>
      <w:r>
        <w:rPr>
          <w:rFonts w:ascii="Times New Roman" w:hAnsi="Times New Roman" w:cs="Times New Roman"/>
          <w:sz w:val="24"/>
          <w:szCs w:val="24"/>
        </w:rPr>
        <w:t xml:space="preserve">енщины 1966-1968 годов рождения – могут подтвердить свой статус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предпенсионера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09B4" w:rsidRDefault="003E09B4" w:rsidP="00346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B12" w:rsidRDefault="003E09B4" w:rsidP="003E0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AAC">
        <w:rPr>
          <w:rFonts w:ascii="Times New Roman" w:hAnsi="Times New Roman" w:cs="Times New Roman"/>
          <w:sz w:val="24"/>
          <w:szCs w:val="24"/>
        </w:rPr>
        <w:t xml:space="preserve">С повышением пенсионного возраста в России появилась новая льготная категория граждан – лица предпенсионного возраста. </w:t>
      </w:r>
      <w:proofErr w:type="spellStart"/>
      <w:r w:rsidR="0009778D" w:rsidRPr="00346AAC">
        <w:rPr>
          <w:rFonts w:ascii="Times New Roman" w:hAnsi="Times New Roman" w:cs="Times New Roman"/>
          <w:sz w:val="24"/>
          <w:szCs w:val="24"/>
        </w:rPr>
        <w:t>Предпенсионный</w:t>
      </w:r>
      <w:proofErr w:type="spellEnd"/>
      <w:r w:rsidR="0009778D" w:rsidRPr="00346AAC">
        <w:rPr>
          <w:rFonts w:ascii="Times New Roman" w:hAnsi="Times New Roman" w:cs="Times New Roman"/>
          <w:sz w:val="24"/>
          <w:szCs w:val="24"/>
        </w:rPr>
        <w:t xml:space="preserve"> возраст наступает за 5 лет до пенсионного возраста с учетом его повышения. </w:t>
      </w:r>
      <w:r w:rsidR="00830B12">
        <w:rPr>
          <w:rFonts w:ascii="Times New Roman" w:hAnsi="Times New Roman" w:cs="Times New Roman"/>
          <w:sz w:val="24"/>
          <w:szCs w:val="24"/>
        </w:rPr>
        <w:t xml:space="preserve">В </w:t>
      </w:r>
      <w:r w:rsidR="00830B12" w:rsidRPr="00830B12">
        <w:rPr>
          <w:rFonts w:ascii="Times New Roman" w:hAnsi="Times New Roman" w:cs="Times New Roman"/>
          <w:sz w:val="24"/>
          <w:szCs w:val="24"/>
        </w:rPr>
        <w:t xml:space="preserve">2023 году к </w:t>
      </w:r>
      <w:proofErr w:type="spellStart"/>
      <w:r w:rsidR="00830B12" w:rsidRPr="00830B12">
        <w:rPr>
          <w:rFonts w:ascii="Times New Roman" w:hAnsi="Times New Roman" w:cs="Times New Roman"/>
          <w:sz w:val="24"/>
          <w:szCs w:val="24"/>
        </w:rPr>
        <w:t>предпенсионерам</w:t>
      </w:r>
      <w:proofErr w:type="spellEnd"/>
      <w:r w:rsidR="00830B12" w:rsidRPr="00830B12">
        <w:rPr>
          <w:rFonts w:ascii="Times New Roman" w:hAnsi="Times New Roman" w:cs="Times New Roman"/>
          <w:sz w:val="24"/>
          <w:szCs w:val="24"/>
        </w:rPr>
        <w:t xml:space="preserve"> относятся мужчины 1961-1963 годов рождения и женщины 1966-1968 годов рождения.</w:t>
      </w:r>
      <w:r w:rsidR="00830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B12" w:rsidRDefault="00830B12" w:rsidP="003E0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B12" w:rsidRDefault="00830B12" w:rsidP="003E0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09778D" w:rsidRPr="00346AAC">
        <w:rPr>
          <w:rFonts w:ascii="Times New Roman" w:hAnsi="Times New Roman" w:cs="Times New Roman"/>
          <w:sz w:val="24"/>
          <w:szCs w:val="24"/>
        </w:rPr>
        <w:t xml:space="preserve">будущий </w:t>
      </w:r>
      <w:r w:rsidR="006713BB">
        <w:rPr>
          <w:rFonts w:ascii="Times New Roman" w:hAnsi="Times New Roman" w:cs="Times New Roman"/>
          <w:sz w:val="24"/>
          <w:szCs w:val="24"/>
        </w:rPr>
        <w:t xml:space="preserve">забайкальский </w:t>
      </w:r>
      <w:r w:rsidR="0009778D" w:rsidRPr="00346AAC">
        <w:rPr>
          <w:rFonts w:ascii="Times New Roman" w:hAnsi="Times New Roman" w:cs="Times New Roman"/>
          <w:sz w:val="24"/>
          <w:szCs w:val="24"/>
        </w:rPr>
        <w:t>пенсионер относится к категории льготников, имеющих право на досрочную пенсию, наступле</w:t>
      </w:r>
      <w:r>
        <w:rPr>
          <w:rFonts w:ascii="Times New Roman" w:hAnsi="Times New Roman" w:cs="Times New Roman"/>
          <w:sz w:val="24"/>
          <w:szCs w:val="24"/>
        </w:rPr>
        <w:t xml:space="preserve">ние предпенсионного возраста </w:t>
      </w:r>
      <w:r w:rsidR="0009778D" w:rsidRPr="00346AAC">
        <w:rPr>
          <w:rFonts w:ascii="Times New Roman" w:hAnsi="Times New Roman" w:cs="Times New Roman"/>
          <w:sz w:val="24"/>
          <w:szCs w:val="24"/>
        </w:rPr>
        <w:t xml:space="preserve">в таких случаях будет возникать за 5 лет до появления указанных оснований для назначения пенсии. </w:t>
      </w:r>
    </w:p>
    <w:p w:rsidR="00830B12" w:rsidRDefault="00830B12" w:rsidP="003E0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09B4" w:rsidRPr="00346AAC" w:rsidRDefault="00830B12" w:rsidP="003E0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граждан предпенсионного возраста</w:t>
      </w:r>
      <w:r w:rsidR="003E09B4" w:rsidRPr="00346AAC">
        <w:rPr>
          <w:rFonts w:ascii="Times New Roman" w:hAnsi="Times New Roman" w:cs="Times New Roman"/>
          <w:sz w:val="24"/>
          <w:szCs w:val="24"/>
        </w:rPr>
        <w:t xml:space="preserve"> установлен ряд льгот и мер социальной поддержки - налоговые льготы, льготы, связанные с ежегодной диспансеризацией, а также дополнительны</w:t>
      </w:r>
      <w:r w:rsidR="00E607C0">
        <w:rPr>
          <w:rFonts w:ascii="Times New Roman" w:hAnsi="Times New Roman" w:cs="Times New Roman"/>
          <w:sz w:val="24"/>
          <w:szCs w:val="24"/>
        </w:rPr>
        <w:t>е гарантии трудовой занятости</w:t>
      </w:r>
      <w:r w:rsidR="003E09B4" w:rsidRPr="00346AAC">
        <w:rPr>
          <w:rFonts w:ascii="Times New Roman" w:hAnsi="Times New Roman" w:cs="Times New Roman"/>
          <w:sz w:val="24"/>
          <w:szCs w:val="24"/>
        </w:rPr>
        <w:t xml:space="preserve"> и другие.</w:t>
      </w:r>
      <w:r>
        <w:rPr>
          <w:rFonts w:ascii="Times New Roman" w:hAnsi="Times New Roman" w:cs="Times New Roman"/>
          <w:sz w:val="24"/>
          <w:szCs w:val="24"/>
        </w:rPr>
        <w:t xml:space="preserve">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граждане, относящиеся к данной категории, смогли воспользоваться правом на льготы, им необходимо подтвердить статус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предпенсионера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09B4" w:rsidRPr="00346AAC" w:rsidRDefault="003E09B4" w:rsidP="00346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AAC" w:rsidRPr="00346AAC" w:rsidRDefault="00346AAC" w:rsidP="00346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AAC">
        <w:rPr>
          <w:rFonts w:ascii="Times New Roman" w:hAnsi="Times New Roman" w:cs="Times New Roman"/>
          <w:sz w:val="24"/>
          <w:szCs w:val="24"/>
        </w:rPr>
        <w:t>Получить сведения о том, является ли г</w:t>
      </w:r>
      <w:r w:rsidR="00E607C0">
        <w:rPr>
          <w:rFonts w:ascii="Times New Roman" w:hAnsi="Times New Roman" w:cs="Times New Roman"/>
          <w:sz w:val="24"/>
          <w:szCs w:val="24"/>
        </w:rPr>
        <w:t xml:space="preserve">ражданин </w:t>
      </w:r>
      <w:proofErr w:type="spellStart"/>
      <w:r w:rsidR="00E607C0">
        <w:rPr>
          <w:rFonts w:ascii="Times New Roman" w:hAnsi="Times New Roman" w:cs="Times New Roman"/>
          <w:sz w:val="24"/>
          <w:szCs w:val="24"/>
        </w:rPr>
        <w:t>предпенсионером</w:t>
      </w:r>
      <w:proofErr w:type="spellEnd"/>
      <w:r w:rsidR="00E607C0">
        <w:rPr>
          <w:rFonts w:ascii="Times New Roman" w:hAnsi="Times New Roman" w:cs="Times New Roman"/>
          <w:sz w:val="24"/>
          <w:szCs w:val="24"/>
        </w:rPr>
        <w:t>, можно</w:t>
      </w:r>
      <w:r w:rsidRPr="00346AAC">
        <w:rPr>
          <w:rFonts w:ascii="Times New Roman" w:hAnsi="Times New Roman" w:cs="Times New Roman"/>
          <w:sz w:val="24"/>
          <w:szCs w:val="24"/>
        </w:rPr>
        <w:t xml:space="preserve"> </w:t>
      </w:r>
      <w:r w:rsidR="00830B12">
        <w:rPr>
          <w:rFonts w:ascii="Times New Roman" w:hAnsi="Times New Roman" w:cs="Times New Roman"/>
          <w:sz w:val="24"/>
          <w:szCs w:val="24"/>
        </w:rPr>
        <w:t>при личном обращении</w:t>
      </w:r>
      <w:r w:rsidRPr="00346AAC">
        <w:rPr>
          <w:rFonts w:ascii="Times New Roman" w:hAnsi="Times New Roman" w:cs="Times New Roman"/>
          <w:sz w:val="24"/>
          <w:szCs w:val="24"/>
        </w:rPr>
        <w:t xml:space="preserve"> в клиентскую службу </w:t>
      </w:r>
      <w:r w:rsidR="00830B12">
        <w:rPr>
          <w:rFonts w:ascii="Times New Roman" w:hAnsi="Times New Roman" w:cs="Times New Roman"/>
          <w:sz w:val="24"/>
          <w:szCs w:val="24"/>
        </w:rPr>
        <w:t xml:space="preserve">Отделения СФР по Забайкальскому краю </w:t>
      </w:r>
      <w:r w:rsidRPr="00346AAC">
        <w:rPr>
          <w:rFonts w:ascii="Times New Roman" w:hAnsi="Times New Roman" w:cs="Times New Roman"/>
          <w:sz w:val="24"/>
          <w:szCs w:val="24"/>
        </w:rPr>
        <w:t xml:space="preserve"> или МФЦ.</w:t>
      </w:r>
      <w:r w:rsidR="00830B12">
        <w:rPr>
          <w:rFonts w:ascii="Times New Roman" w:hAnsi="Times New Roman" w:cs="Times New Roman"/>
          <w:sz w:val="24"/>
          <w:szCs w:val="24"/>
        </w:rPr>
        <w:t xml:space="preserve"> Также подтвердить статус </w:t>
      </w:r>
      <w:proofErr w:type="spellStart"/>
      <w:r w:rsidR="00830B12">
        <w:rPr>
          <w:rFonts w:ascii="Times New Roman" w:hAnsi="Times New Roman" w:cs="Times New Roman"/>
          <w:sz w:val="24"/>
          <w:szCs w:val="24"/>
        </w:rPr>
        <w:t>предпенсионера</w:t>
      </w:r>
      <w:proofErr w:type="spellEnd"/>
      <w:r w:rsidRPr="00346AAC">
        <w:rPr>
          <w:rFonts w:ascii="Times New Roman" w:hAnsi="Times New Roman" w:cs="Times New Roman"/>
          <w:sz w:val="24"/>
          <w:szCs w:val="24"/>
        </w:rPr>
        <w:t xml:space="preserve"> можно через </w:t>
      </w:r>
      <w:r w:rsidR="00B56B3D">
        <w:rPr>
          <w:rFonts w:ascii="Times New Roman" w:hAnsi="Times New Roman" w:cs="Times New Roman"/>
          <w:sz w:val="24"/>
          <w:szCs w:val="24"/>
        </w:rPr>
        <w:t>«</w:t>
      </w:r>
      <w:r w:rsidRPr="00346AAC">
        <w:rPr>
          <w:rFonts w:ascii="Times New Roman" w:hAnsi="Times New Roman" w:cs="Times New Roman"/>
          <w:sz w:val="24"/>
          <w:szCs w:val="24"/>
        </w:rPr>
        <w:t>Личный ка</w:t>
      </w:r>
      <w:r w:rsidR="00B56B3D">
        <w:rPr>
          <w:rFonts w:ascii="Times New Roman" w:hAnsi="Times New Roman" w:cs="Times New Roman"/>
          <w:sz w:val="24"/>
          <w:szCs w:val="24"/>
        </w:rPr>
        <w:t>бинет»  на сайте СФР.</w:t>
      </w:r>
    </w:p>
    <w:p w:rsidR="006713BB" w:rsidRDefault="006713BB" w:rsidP="00346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7B0" w:rsidRDefault="00B56B3D" w:rsidP="00346AA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ОСФР по Забайкальскому краю</w:t>
      </w:r>
      <w:r w:rsidR="00346AAC" w:rsidRPr="00346AAC">
        <w:rPr>
          <w:rFonts w:ascii="Times New Roman" w:hAnsi="Times New Roman" w:cs="Times New Roman"/>
          <w:sz w:val="24"/>
          <w:szCs w:val="24"/>
        </w:rPr>
        <w:t xml:space="preserve"> только подтвер</w:t>
      </w:r>
      <w:r w:rsidR="006713BB">
        <w:rPr>
          <w:rFonts w:ascii="Times New Roman" w:hAnsi="Times New Roman" w:cs="Times New Roman"/>
          <w:sz w:val="24"/>
          <w:szCs w:val="24"/>
        </w:rPr>
        <w:t xml:space="preserve">ждает статус </w:t>
      </w:r>
      <w:proofErr w:type="spellStart"/>
      <w:r w:rsidR="006713BB">
        <w:rPr>
          <w:rFonts w:ascii="Times New Roman" w:hAnsi="Times New Roman" w:cs="Times New Roman"/>
          <w:sz w:val="24"/>
          <w:szCs w:val="24"/>
        </w:rPr>
        <w:t>предпенсионера</w:t>
      </w:r>
      <w:proofErr w:type="spellEnd"/>
      <w:r w:rsidR="006713BB">
        <w:rPr>
          <w:rFonts w:ascii="Times New Roman" w:hAnsi="Times New Roman" w:cs="Times New Roman"/>
          <w:sz w:val="24"/>
          <w:szCs w:val="24"/>
        </w:rPr>
        <w:t>. З</w:t>
      </w:r>
      <w:r w:rsidR="00346AAC" w:rsidRPr="00346AAC">
        <w:rPr>
          <w:rFonts w:ascii="Times New Roman" w:hAnsi="Times New Roman" w:cs="Times New Roman"/>
          <w:sz w:val="24"/>
          <w:szCs w:val="24"/>
        </w:rPr>
        <w:t xml:space="preserve">а получением самих льгот </w:t>
      </w:r>
      <w:r>
        <w:rPr>
          <w:rFonts w:ascii="Times New Roman" w:hAnsi="Times New Roman" w:cs="Times New Roman"/>
          <w:sz w:val="24"/>
          <w:szCs w:val="24"/>
        </w:rPr>
        <w:t xml:space="preserve">жителям региона </w:t>
      </w:r>
      <w:r w:rsidR="00346AAC" w:rsidRPr="00346AAC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обходимо обращаться в профильные ведомства</w:t>
      </w:r>
      <w:r w:rsidR="00346AAC" w:rsidRPr="00346AAC">
        <w:rPr>
          <w:rFonts w:ascii="Times New Roman" w:hAnsi="Times New Roman" w:cs="Times New Roman"/>
          <w:sz w:val="24"/>
          <w:szCs w:val="24"/>
        </w:rPr>
        <w:t xml:space="preserve"> – в органы соцзащиты, к работодателю, в центры </w:t>
      </w:r>
      <w:r w:rsidR="006713BB">
        <w:rPr>
          <w:rFonts w:ascii="Times New Roman" w:hAnsi="Times New Roman" w:cs="Times New Roman"/>
          <w:sz w:val="24"/>
          <w:szCs w:val="24"/>
        </w:rPr>
        <w:t>занятости, налоговую службу и так далее</w:t>
      </w:r>
      <w:r w:rsidR="00346AAC" w:rsidRPr="00346AAC">
        <w:rPr>
          <w:rFonts w:ascii="Times New Roman" w:hAnsi="Times New Roman" w:cs="Times New Roman"/>
          <w:sz w:val="24"/>
          <w:szCs w:val="24"/>
        </w:rPr>
        <w:t>.</w:t>
      </w:r>
    </w:p>
    <w:p w:rsidR="00E827B0" w:rsidRPr="00E827B0" w:rsidRDefault="00E827B0" w:rsidP="00E827B0">
      <w:pPr>
        <w:spacing w:after="0"/>
        <w:ind w:left="-426"/>
        <w:jc w:val="both"/>
      </w:pPr>
    </w:p>
    <w:sectPr w:rsidR="00E827B0" w:rsidRPr="00E827B0" w:rsidSect="001920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DC4"/>
    <w:rsid w:val="0009778D"/>
    <w:rsid w:val="00192093"/>
    <w:rsid w:val="00192C9B"/>
    <w:rsid w:val="002D202B"/>
    <w:rsid w:val="00346AAC"/>
    <w:rsid w:val="00371B63"/>
    <w:rsid w:val="003E09B4"/>
    <w:rsid w:val="004E2C2C"/>
    <w:rsid w:val="005E3813"/>
    <w:rsid w:val="00657CB1"/>
    <w:rsid w:val="006713BB"/>
    <w:rsid w:val="006C7467"/>
    <w:rsid w:val="006E1DF3"/>
    <w:rsid w:val="006F0E26"/>
    <w:rsid w:val="00705DAD"/>
    <w:rsid w:val="00830B12"/>
    <w:rsid w:val="00861B2C"/>
    <w:rsid w:val="00876B29"/>
    <w:rsid w:val="00A33FD6"/>
    <w:rsid w:val="00A6366C"/>
    <w:rsid w:val="00A672F6"/>
    <w:rsid w:val="00A86DC4"/>
    <w:rsid w:val="00AB78B2"/>
    <w:rsid w:val="00B56B3D"/>
    <w:rsid w:val="00C41022"/>
    <w:rsid w:val="00C50823"/>
    <w:rsid w:val="00C60977"/>
    <w:rsid w:val="00C64D16"/>
    <w:rsid w:val="00C73B54"/>
    <w:rsid w:val="00C961E0"/>
    <w:rsid w:val="00CF18CF"/>
    <w:rsid w:val="00E22615"/>
    <w:rsid w:val="00E607C0"/>
    <w:rsid w:val="00E827B0"/>
    <w:rsid w:val="00F32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085ZazulinIA</dc:creator>
  <cp:lastModifiedBy>001407</cp:lastModifiedBy>
  <cp:revision>5</cp:revision>
  <cp:lastPrinted>2023-01-16T06:26:00Z</cp:lastPrinted>
  <dcterms:created xsi:type="dcterms:W3CDTF">2023-02-21T03:25:00Z</dcterms:created>
  <dcterms:modified xsi:type="dcterms:W3CDTF">2023-02-22T00:25:00Z</dcterms:modified>
</cp:coreProperties>
</file>